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5D5" w:rsidRPr="007C6DB4" w:rsidRDefault="007C65D5" w:rsidP="007C65D5">
      <w:pPr>
        <w:pStyle w:val="NormalWeb"/>
        <w:jc w:val="center"/>
        <w:rPr>
          <w:rFonts w:ascii="Times New Roman" w:hAnsi="Times New Roman" w:cs="Times New Roman"/>
          <w:b/>
          <w:bCs/>
          <w:sz w:val="40"/>
          <w:szCs w:val="40"/>
        </w:rPr>
      </w:pPr>
      <w:r w:rsidRPr="007C6DB4">
        <w:rPr>
          <w:rFonts w:ascii="Times New Roman" w:hAnsi="Times New Roman" w:cs="Times New Roman"/>
          <w:b/>
          <w:bCs/>
          <w:sz w:val="40"/>
          <w:szCs w:val="40"/>
        </w:rPr>
        <w:t>Belmont Condominium Trust Pet Amendment</w:t>
      </w:r>
    </w:p>
    <w:p w:rsidR="007C65D5" w:rsidRPr="007C6DB4" w:rsidRDefault="007C65D5" w:rsidP="007C65D5">
      <w:pPr>
        <w:pStyle w:val="NormalWeb"/>
        <w:jc w:val="center"/>
        <w:rPr>
          <w:rFonts w:ascii="Times New Roman" w:hAnsi="Times New Roman" w:cs="Times New Roman"/>
          <w:b/>
          <w:szCs w:val="20"/>
        </w:rPr>
      </w:pPr>
      <w:r w:rsidRPr="007C6DB4">
        <w:rPr>
          <w:rFonts w:ascii="Times New Roman" w:hAnsi="Times New Roman" w:cs="Times New Roman"/>
          <w:b/>
          <w:bCs/>
          <w:szCs w:val="20"/>
        </w:rPr>
        <w:t>This amendment supplements the original rules and regulations recorded in the Declaration of Trust, recorded on November 19, 1979 in the Barnstable County Registry of Deeds Book 3023, Page 242.</w:t>
      </w:r>
    </w:p>
    <w:p w:rsidR="007C65D5" w:rsidRDefault="007C65D5" w:rsidP="007C65D5">
      <w:pPr>
        <w:pStyle w:val="NormalWeb"/>
        <w:spacing w:before="0" w:beforeAutospacing="0" w:after="0" w:afterAutospacing="0"/>
        <w:rPr>
          <w:rFonts w:ascii="Times New Roman" w:hAnsi="Times New Roman" w:cs="Times New Roman"/>
          <w:color w:val="000000"/>
          <w:szCs w:val="20"/>
        </w:rPr>
      </w:pPr>
      <w:r>
        <w:rPr>
          <w:rFonts w:ascii="Times New Roman" w:hAnsi="Times New Roman" w:cs="Times New Roman"/>
          <w:color w:val="000000"/>
          <w:szCs w:val="20"/>
        </w:rPr>
        <w:t xml:space="preserve">Owners and residents who keep a pet shall be subject to the following restrictions and </w:t>
      </w:r>
      <w:r>
        <w:rPr>
          <w:rFonts w:ascii="Times New Roman" w:hAnsi="Times New Roman" w:cs="Times New Roman"/>
        </w:rPr>
        <w:t>shall be subject to such Rules and Regulations as the Trustees may adopt</w:t>
      </w:r>
      <w:r>
        <w:rPr>
          <w:rFonts w:ascii="Times New Roman" w:hAnsi="Times New Roman" w:cs="Times New Roman"/>
          <w:color w:val="000000"/>
          <w:szCs w:val="20"/>
        </w:rPr>
        <w:t xml:space="preserve">. "Pet" shall mean any domesticated dog or cat. </w:t>
      </w:r>
    </w:p>
    <w:p w:rsidR="007C65D5" w:rsidRDefault="007C65D5" w:rsidP="007C65D5">
      <w:pPr>
        <w:pStyle w:val="NormalWeb"/>
        <w:spacing w:before="0" w:beforeAutospacing="0" w:after="0" w:afterAutospacing="0"/>
        <w:rPr>
          <w:rFonts w:ascii="Times New Roman" w:hAnsi="Times New Roman" w:cs="Times New Roman"/>
          <w:color w:val="000000"/>
          <w:szCs w:val="20"/>
        </w:rPr>
      </w:pPr>
      <w:r>
        <w:rPr>
          <w:rFonts w:ascii="Times New Roman" w:hAnsi="Times New Roman" w:cs="Times New Roman"/>
          <w:color w:val="000000"/>
          <w:szCs w:val="20"/>
        </w:rPr>
        <w:t xml:space="preserve"> </w:t>
      </w:r>
    </w:p>
    <w:p w:rsidR="007C65D5" w:rsidRPr="005132F4" w:rsidRDefault="007C65D5" w:rsidP="004633F4">
      <w:pPr>
        <w:pStyle w:val="NormalWeb"/>
        <w:spacing w:before="0" w:beforeAutospacing="0" w:after="0" w:afterAutospacing="0"/>
        <w:jc w:val="center"/>
        <w:rPr>
          <w:rFonts w:ascii="Times New Roman" w:hAnsi="Times New Roman" w:cs="Times New Roman"/>
          <w:color w:val="000000"/>
          <w:u w:val="single"/>
        </w:rPr>
      </w:pPr>
      <w:r w:rsidRPr="005132F4">
        <w:rPr>
          <w:rFonts w:ascii="Times New Roman" w:hAnsi="Times New Roman" w:cs="Times New Roman"/>
          <w:b/>
          <w:color w:val="000000"/>
          <w:u w:val="single"/>
        </w:rPr>
        <w:t>DOGS ARE</w:t>
      </w:r>
      <w:r>
        <w:rPr>
          <w:rFonts w:ascii="Times New Roman" w:hAnsi="Times New Roman" w:cs="Times New Roman"/>
          <w:b/>
          <w:color w:val="000000"/>
          <w:u w:val="single"/>
        </w:rPr>
        <w:t xml:space="preserve"> ONLY ALLOWED IN TOWN HOUSES </w:t>
      </w:r>
      <w:r w:rsidRPr="005132F4">
        <w:rPr>
          <w:rFonts w:ascii="Times New Roman" w:hAnsi="Times New Roman" w:cs="Times New Roman"/>
          <w:b/>
          <w:color w:val="000000"/>
          <w:u w:val="single"/>
        </w:rPr>
        <w:t>AT THE BELMONT</w:t>
      </w:r>
    </w:p>
    <w:p w:rsidR="007C65D5" w:rsidRPr="00FF7462" w:rsidRDefault="007C65D5" w:rsidP="004633F4">
      <w:pPr>
        <w:pStyle w:val="NormalWeb"/>
        <w:spacing w:before="0" w:beforeAutospacing="0" w:after="0" w:afterAutospacing="0"/>
        <w:ind w:left="720"/>
        <w:jc w:val="center"/>
        <w:rPr>
          <w:rFonts w:ascii="Times New Roman" w:hAnsi="Times New Roman" w:cs="Times New Roman"/>
          <w:color w:val="000000"/>
          <w:szCs w:val="20"/>
        </w:rPr>
      </w:pPr>
    </w:p>
    <w:p w:rsidR="007C65D5" w:rsidRPr="007A2D02" w:rsidRDefault="007C65D5" w:rsidP="007C65D5">
      <w:pPr>
        <w:pStyle w:val="NormalWeb"/>
        <w:numPr>
          <w:ilvl w:val="0"/>
          <w:numId w:val="1"/>
        </w:numPr>
        <w:tabs>
          <w:tab w:val="clear" w:pos="720"/>
          <w:tab w:val="num" w:pos="450"/>
        </w:tabs>
        <w:spacing w:before="0" w:beforeAutospacing="0" w:after="0" w:afterAutospacing="0"/>
        <w:ind w:left="360"/>
        <w:rPr>
          <w:rFonts w:ascii="Times New Roman" w:hAnsi="Times New Roman" w:cs="Times New Roman"/>
          <w:b/>
        </w:rPr>
      </w:pPr>
      <w:r w:rsidRPr="007A2D02">
        <w:rPr>
          <w:rFonts w:ascii="Times New Roman" w:hAnsi="Times New Roman" w:cs="Times New Roman"/>
          <w:b/>
          <w:color w:val="000000"/>
          <w:szCs w:val="20"/>
        </w:rPr>
        <w:t xml:space="preserve"> No more than one (1) dog may be kept in any </w:t>
      </w:r>
      <w:r w:rsidRPr="007C6DB4">
        <w:rPr>
          <w:rFonts w:ascii="Times New Roman" w:hAnsi="Times New Roman" w:cs="Times New Roman"/>
          <w:b/>
          <w:color w:val="000000"/>
          <w:szCs w:val="20"/>
          <w:u w:val="single"/>
        </w:rPr>
        <w:t>Townhouse Unit.</w:t>
      </w:r>
    </w:p>
    <w:p w:rsidR="007C65D5" w:rsidRPr="0003531C" w:rsidRDefault="007C65D5" w:rsidP="007C65D5">
      <w:pPr>
        <w:pStyle w:val="NormalWeb"/>
        <w:spacing w:before="0" w:beforeAutospacing="0" w:after="0" w:afterAutospacing="0"/>
        <w:ind w:left="360"/>
        <w:rPr>
          <w:rFonts w:ascii="Times New Roman" w:hAnsi="Times New Roman" w:cs="Times New Roman"/>
        </w:rPr>
      </w:pPr>
    </w:p>
    <w:p w:rsidR="007C65D5" w:rsidRPr="0003531C" w:rsidRDefault="007C65D5" w:rsidP="007C65D5">
      <w:pPr>
        <w:pStyle w:val="NormalWeb"/>
        <w:numPr>
          <w:ilvl w:val="0"/>
          <w:numId w:val="1"/>
        </w:numPr>
        <w:tabs>
          <w:tab w:val="clear" w:pos="720"/>
          <w:tab w:val="num" w:pos="450"/>
        </w:tabs>
        <w:spacing w:before="0" w:beforeAutospacing="0" w:after="0" w:afterAutospacing="0"/>
        <w:ind w:left="360"/>
        <w:rPr>
          <w:rFonts w:ascii="Times New Roman" w:hAnsi="Times New Roman" w:cs="Times New Roman"/>
        </w:rPr>
      </w:pPr>
      <w:r w:rsidRPr="0003531C">
        <w:rPr>
          <w:rFonts w:ascii="Times New Roman" w:hAnsi="Times New Roman" w:cs="Times New Roman"/>
          <w:color w:val="000000"/>
          <w:szCs w:val="20"/>
        </w:rPr>
        <w:t>No more than</w:t>
      </w:r>
      <w:r>
        <w:rPr>
          <w:rFonts w:ascii="Times New Roman" w:hAnsi="Times New Roman" w:cs="Times New Roman"/>
          <w:color w:val="000000"/>
          <w:szCs w:val="20"/>
        </w:rPr>
        <w:t xml:space="preserve"> one (1)</w:t>
      </w:r>
      <w:r w:rsidRPr="0003531C">
        <w:rPr>
          <w:rFonts w:ascii="Times New Roman" w:hAnsi="Times New Roman" w:cs="Times New Roman"/>
          <w:color w:val="000000"/>
          <w:szCs w:val="20"/>
        </w:rPr>
        <w:t xml:space="preserve"> cat may be kept in a</w:t>
      </w:r>
      <w:r>
        <w:rPr>
          <w:rFonts w:ascii="Times New Roman" w:hAnsi="Times New Roman" w:cs="Times New Roman"/>
          <w:color w:val="000000"/>
          <w:szCs w:val="20"/>
        </w:rPr>
        <w:t xml:space="preserve"> Midrise</w:t>
      </w:r>
      <w:r w:rsidRPr="0003531C">
        <w:rPr>
          <w:rFonts w:ascii="Times New Roman" w:hAnsi="Times New Roman" w:cs="Times New Roman"/>
          <w:color w:val="000000"/>
          <w:szCs w:val="20"/>
        </w:rPr>
        <w:t xml:space="preserve"> Unit and aquatic animals may be kept in an aquarium containing no more than</w:t>
      </w:r>
      <w:r>
        <w:rPr>
          <w:rFonts w:ascii="Times New Roman" w:hAnsi="Times New Roman" w:cs="Times New Roman"/>
          <w:color w:val="000000"/>
          <w:szCs w:val="20"/>
        </w:rPr>
        <w:t xml:space="preserve"> 20</w:t>
      </w:r>
      <w:r w:rsidRPr="0003531C">
        <w:rPr>
          <w:rFonts w:ascii="Times New Roman" w:hAnsi="Times New Roman" w:cs="Times New Roman"/>
          <w:color w:val="000000"/>
          <w:szCs w:val="20"/>
        </w:rPr>
        <w:t xml:space="preserve"> gallons of water. </w:t>
      </w:r>
    </w:p>
    <w:p w:rsidR="007C65D5" w:rsidRDefault="007C65D5" w:rsidP="007C65D5">
      <w:pPr>
        <w:pStyle w:val="ListParagraph"/>
      </w:pPr>
    </w:p>
    <w:p w:rsidR="007C65D5" w:rsidRDefault="007C65D5" w:rsidP="007C65D5">
      <w:pPr>
        <w:pStyle w:val="NormalWeb"/>
        <w:numPr>
          <w:ilvl w:val="0"/>
          <w:numId w:val="1"/>
        </w:numPr>
        <w:tabs>
          <w:tab w:val="clear" w:pos="720"/>
          <w:tab w:val="num" w:pos="450"/>
        </w:tabs>
        <w:spacing w:before="0" w:beforeAutospacing="0" w:after="0" w:afterAutospacing="0"/>
        <w:ind w:left="360"/>
        <w:rPr>
          <w:rFonts w:ascii="Times New Roman" w:hAnsi="Times New Roman" w:cs="Times New Roman"/>
        </w:rPr>
      </w:pPr>
      <w:r>
        <w:rPr>
          <w:rFonts w:ascii="Times New Roman" w:hAnsi="Times New Roman" w:cs="Times New Roman"/>
        </w:rPr>
        <w:t xml:space="preserve">No dog may weigh more than seventy five (75) pounds. </w:t>
      </w:r>
    </w:p>
    <w:p w:rsidR="007C65D5" w:rsidRDefault="007C65D5" w:rsidP="007C65D5">
      <w:pPr>
        <w:pStyle w:val="ListParagraph"/>
        <w:rPr>
          <w:color w:val="000000"/>
          <w:szCs w:val="20"/>
          <w:u w:val="single"/>
        </w:rPr>
      </w:pPr>
    </w:p>
    <w:p w:rsidR="007C65D5" w:rsidRPr="00DE73B3" w:rsidRDefault="007C65D5" w:rsidP="007C65D5">
      <w:pPr>
        <w:pStyle w:val="NormalWeb"/>
        <w:numPr>
          <w:ilvl w:val="0"/>
          <w:numId w:val="1"/>
        </w:numPr>
        <w:tabs>
          <w:tab w:val="clear" w:pos="720"/>
          <w:tab w:val="num" w:pos="450"/>
        </w:tabs>
        <w:spacing w:before="0" w:beforeAutospacing="0" w:after="0" w:afterAutospacing="0"/>
        <w:ind w:left="360"/>
        <w:rPr>
          <w:color w:val="000000"/>
          <w:szCs w:val="20"/>
          <w:u w:val="single"/>
        </w:rPr>
      </w:pPr>
      <w:r w:rsidRPr="00DE73B3">
        <w:rPr>
          <w:rFonts w:ascii="Times New Roman" w:hAnsi="Times New Roman" w:cs="Times New Roman"/>
          <w:color w:val="000000"/>
          <w:szCs w:val="20"/>
          <w:u w:val="single"/>
        </w:rPr>
        <w:t>Pet Registration</w:t>
      </w:r>
      <w:r w:rsidRPr="00DE73B3">
        <w:rPr>
          <w:rFonts w:ascii="Times New Roman" w:hAnsi="Times New Roman" w:cs="Times New Roman"/>
          <w:color w:val="000000"/>
          <w:szCs w:val="20"/>
        </w:rPr>
        <w:t>. All pets must be registered with the Trust; failure to register a pet may result in a continuing daily fine. Only the unit owner may obtain approval to keep a pet</w:t>
      </w:r>
      <w:r>
        <w:rPr>
          <w:rFonts w:ascii="Times New Roman" w:hAnsi="Times New Roman" w:cs="Times New Roman"/>
          <w:color w:val="000000"/>
          <w:szCs w:val="20"/>
        </w:rPr>
        <w:t xml:space="preserve"> on the property</w:t>
      </w:r>
      <w:r w:rsidRPr="00DE73B3">
        <w:rPr>
          <w:rFonts w:ascii="Times New Roman" w:hAnsi="Times New Roman" w:cs="Times New Roman"/>
          <w:color w:val="000000"/>
          <w:szCs w:val="20"/>
        </w:rPr>
        <w:t>. Non-owners</w:t>
      </w:r>
      <w:r>
        <w:rPr>
          <w:rFonts w:ascii="Times New Roman" w:hAnsi="Times New Roman" w:cs="Times New Roman"/>
          <w:color w:val="000000"/>
          <w:szCs w:val="20"/>
        </w:rPr>
        <w:t xml:space="preserve"> or guests</w:t>
      </w:r>
      <w:r w:rsidRPr="00DE73B3">
        <w:rPr>
          <w:rFonts w:ascii="Times New Roman" w:hAnsi="Times New Roman" w:cs="Times New Roman"/>
          <w:color w:val="000000"/>
          <w:szCs w:val="20"/>
        </w:rPr>
        <w:t xml:space="preserve"> may never bring a pet to the </w:t>
      </w:r>
      <w:r>
        <w:rPr>
          <w:rFonts w:ascii="Times New Roman" w:hAnsi="Times New Roman" w:cs="Times New Roman"/>
          <w:color w:val="000000"/>
          <w:szCs w:val="20"/>
        </w:rPr>
        <w:t>Belmont</w:t>
      </w:r>
    </w:p>
    <w:p w:rsidR="007C65D5" w:rsidRDefault="007C65D5" w:rsidP="007C65D5">
      <w:pPr>
        <w:pStyle w:val="ListParagraph"/>
        <w:rPr>
          <w:color w:val="000000"/>
          <w:szCs w:val="20"/>
          <w:u w:val="single"/>
        </w:rPr>
      </w:pPr>
    </w:p>
    <w:p w:rsidR="007C65D5" w:rsidRDefault="007C65D5" w:rsidP="007C65D5">
      <w:pPr>
        <w:pStyle w:val="NormalWeb"/>
        <w:numPr>
          <w:ilvl w:val="0"/>
          <w:numId w:val="1"/>
        </w:numPr>
        <w:tabs>
          <w:tab w:val="clear" w:pos="720"/>
          <w:tab w:val="num" w:pos="450"/>
        </w:tabs>
        <w:spacing w:before="0" w:beforeAutospacing="0" w:after="0" w:afterAutospacing="0"/>
        <w:ind w:left="360"/>
        <w:rPr>
          <w:rFonts w:ascii="Times New Roman" w:hAnsi="Times New Roman" w:cs="Times New Roman"/>
        </w:rPr>
      </w:pPr>
      <w:r w:rsidRPr="0003531C">
        <w:rPr>
          <w:rFonts w:ascii="Times New Roman" w:hAnsi="Times New Roman" w:cs="Times New Roman"/>
          <w:color w:val="000000"/>
          <w:szCs w:val="20"/>
          <w:u w:val="single"/>
        </w:rPr>
        <w:t>Common Area Restrictions</w:t>
      </w:r>
      <w:r w:rsidRPr="0003531C">
        <w:rPr>
          <w:rFonts w:ascii="Times New Roman" w:hAnsi="Times New Roman" w:cs="Times New Roman"/>
          <w:color w:val="000000"/>
          <w:szCs w:val="20"/>
        </w:rPr>
        <w:t>. A pet shall be confined to the unit registering the pet</w:t>
      </w:r>
      <w:r>
        <w:rPr>
          <w:rFonts w:ascii="Times New Roman" w:hAnsi="Times New Roman" w:cs="Times New Roman"/>
          <w:color w:val="000000"/>
          <w:szCs w:val="20"/>
        </w:rPr>
        <w:t>,</w:t>
      </w:r>
      <w:r w:rsidRPr="0003531C">
        <w:rPr>
          <w:rFonts w:ascii="Times New Roman" w:hAnsi="Times New Roman" w:cs="Times New Roman"/>
          <w:color w:val="000000"/>
          <w:szCs w:val="20"/>
        </w:rPr>
        <w:t xml:space="preserve"> must not be allowed to roam free in any common area (including hallways) and may not be tied or left unattended in any common area, patio, deck or balcony. Pets in transit shall be carried, restrained by a leash or placed in an animal carrier. </w:t>
      </w:r>
      <w:r w:rsidRPr="0003531C">
        <w:rPr>
          <w:rFonts w:ascii="Times New Roman" w:hAnsi="Times New Roman" w:cs="Times New Roman"/>
          <w:szCs w:val="20"/>
        </w:rPr>
        <w:t xml:space="preserve">All pets shall be accompanied by a responsible person while in the common areas and </w:t>
      </w:r>
      <w:r w:rsidRPr="0003531C">
        <w:rPr>
          <w:rFonts w:ascii="Times New Roman" w:hAnsi="Times New Roman" w:cs="Times New Roman"/>
          <w:color w:val="000000"/>
          <w:szCs w:val="20"/>
        </w:rPr>
        <w:t>shall not be walked or exercised in the common areas (including building hallways) of the complex except areas designated by the Board. When a pet is taken to and from the unit registering the pet, the cat or dog (</w:t>
      </w:r>
      <w:proofErr w:type="spellStart"/>
      <w:r w:rsidRPr="0003531C">
        <w:rPr>
          <w:rFonts w:ascii="Times New Roman" w:hAnsi="Times New Roman" w:cs="Times New Roman"/>
          <w:color w:val="000000"/>
          <w:szCs w:val="20"/>
        </w:rPr>
        <w:t>i</w:t>
      </w:r>
      <w:proofErr w:type="spellEnd"/>
      <w:r w:rsidRPr="0003531C">
        <w:rPr>
          <w:rFonts w:ascii="Times New Roman" w:hAnsi="Times New Roman" w:cs="Times New Roman"/>
          <w:color w:val="000000"/>
          <w:szCs w:val="20"/>
        </w:rPr>
        <w:t>) shall be on a leash that may not exceed six feet in length, carried or in a transport box and (ii) any waste droppings left must be picked up by the pet owner and deposited in an appropriate waste container.</w:t>
      </w:r>
    </w:p>
    <w:p w:rsidR="007C65D5" w:rsidRDefault="007C65D5" w:rsidP="007C65D5">
      <w:pPr>
        <w:pStyle w:val="ListParagraph"/>
        <w:rPr>
          <w:u w:val="single"/>
        </w:rPr>
      </w:pPr>
    </w:p>
    <w:p w:rsidR="007C65D5" w:rsidRDefault="007C65D5" w:rsidP="007C65D5">
      <w:pPr>
        <w:pStyle w:val="NormalWeb"/>
        <w:numPr>
          <w:ilvl w:val="0"/>
          <w:numId w:val="1"/>
        </w:numPr>
        <w:tabs>
          <w:tab w:val="clear" w:pos="720"/>
          <w:tab w:val="num" w:pos="450"/>
        </w:tabs>
        <w:spacing w:before="0" w:beforeAutospacing="0" w:after="0" w:afterAutospacing="0"/>
        <w:ind w:left="360"/>
        <w:rPr>
          <w:rFonts w:ascii="Times New Roman" w:hAnsi="Times New Roman" w:cs="Times New Roman"/>
        </w:rPr>
      </w:pPr>
      <w:r w:rsidRPr="0003531C">
        <w:rPr>
          <w:rFonts w:ascii="Times New Roman" w:hAnsi="Times New Roman" w:cs="Times New Roman"/>
          <w:u w:val="single"/>
        </w:rPr>
        <w:t>Licensed</w:t>
      </w:r>
      <w:r w:rsidRPr="0003531C">
        <w:rPr>
          <w:rFonts w:ascii="Times New Roman" w:hAnsi="Times New Roman" w:cs="Times New Roman"/>
        </w:rPr>
        <w:t xml:space="preserve">. </w:t>
      </w:r>
      <w:r w:rsidRPr="0003531C">
        <w:rPr>
          <w:rFonts w:ascii="Times New Roman" w:hAnsi="Times New Roman" w:cs="Times New Roman"/>
          <w:szCs w:val="20"/>
        </w:rPr>
        <w:t xml:space="preserve">All pets shall be properly inoculated and registered and/or licensed and </w:t>
      </w:r>
      <w:r w:rsidRPr="0003531C">
        <w:rPr>
          <w:rFonts w:ascii="Times New Roman" w:hAnsi="Times New Roman" w:cs="Times New Roman"/>
        </w:rPr>
        <w:t>in compliance with all applicable governmental laws, ordinances and rules and regulations.</w:t>
      </w:r>
    </w:p>
    <w:p w:rsidR="007C65D5" w:rsidRDefault="007C65D5" w:rsidP="007C65D5">
      <w:pPr>
        <w:pStyle w:val="ListParagraph"/>
        <w:rPr>
          <w:u w:val="single"/>
        </w:rPr>
      </w:pPr>
    </w:p>
    <w:p w:rsidR="007C65D5" w:rsidRDefault="007C65D5" w:rsidP="007C65D5">
      <w:pPr>
        <w:pStyle w:val="NormalWeb"/>
        <w:numPr>
          <w:ilvl w:val="0"/>
          <w:numId w:val="1"/>
        </w:numPr>
        <w:tabs>
          <w:tab w:val="clear" w:pos="720"/>
          <w:tab w:val="num" w:pos="450"/>
        </w:tabs>
        <w:spacing w:before="0" w:beforeAutospacing="0" w:after="0" w:afterAutospacing="0"/>
        <w:ind w:left="360"/>
        <w:rPr>
          <w:rFonts w:ascii="Times New Roman" w:hAnsi="Times New Roman" w:cs="Times New Roman"/>
        </w:rPr>
      </w:pPr>
      <w:r w:rsidRPr="0003531C">
        <w:rPr>
          <w:rFonts w:ascii="Times New Roman" w:hAnsi="Times New Roman" w:cs="Times New Roman"/>
          <w:u w:val="single"/>
        </w:rPr>
        <w:t>Insurance</w:t>
      </w:r>
      <w:r w:rsidRPr="0003531C">
        <w:rPr>
          <w:rFonts w:ascii="Times New Roman" w:hAnsi="Times New Roman" w:cs="Times New Roman"/>
        </w:rPr>
        <w:t xml:space="preserve">: Owners keeping a dog must obtain liability insurance covering actions of the dog and provide proof of such insurance to the Board as a condition for keeping a dog in the Unit. </w:t>
      </w:r>
    </w:p>
    <w:p w:rsidR="007C65D5" w:rsidRDefault="007C65D5" w:rsidP="007C65D5">
      <w:pPr>
        <w:pStyle w:val="ListParagraph"/>
        <w:rPr>
          <w:color w:val="000000"/>
          <w:szCs w:val="20"/>
          <w:u w:val="single"/>
        </w:rPr>
      </w:pPr>
    </w:p>
    <w:p w:rsidR="007C65D5" w:rsidRPr="0003531C" w:rsidRDefault="007C65D5" w:rsidP="007C65D5">
      <w:pPr>
        <w:pStyle w:val="NormalWeb"/>
        <w:numPr>
          <w:ilvl w:val="0"/>
          <w:numId w:val="1"/>
        </w:numPr>
        <w:tabs>
          <w:tab w:val="clear" w:pos="720"/>
          <w:tab w:val="num" w:pos="450"/>
        </w:tabs>
        <w:spacing w:before="0" w:beforeAutospacing="0" w:after="0" w:afterAutospacing="0"/>
        <w:ind w:left="360"/>
        <w:rPr>
          <w:rFonts w:ascii="Times New Roman" w:hAnsi="Times New Roman" w:cs="Times New Roman"/>
        </w:rPr>
      </w:pPr>
      <w:r w:rsidRPr="0003531C">
        <w:rPr>
          <w:rFonts w:ascii="Times New Roman" w:hAnsi="Times New Roman" w:cs="Times New Roman"/>
          <w:color w:val="000000"/>
          <w:szCs w:val="20"/>
          <w:u w:val="single"/>
        </w:rPr>
        <w:t>No Commercial Operations</w:t>
      </w:r>
      <w:r w:rsidRPr="0003531C">
        <w:rPr>
          <w:rFonts w:ascii="Times New Roman" w:hAnsi="Times New Roman" w:cs="Times New Roman"/>
          <w:color w:val="000000"/>
          <w:szCs w:val="20"/>
        </w:rPr>
        <w:t xml:space="preserve">. A pet shall not be kept, bred or used for any </w:t>
      </w:r>
      <w:r>
        <w:rPr>
          <w:rFonts w:ascii="Times New Roman" w:hAnsi="Times New Roman" w:cs="Times New Roman"/>
          <w:color w:val="000000"/>
          <w:szCs w:val="20"/>
        </w:rPr>
        <w:t>commercial purpose.</w:t>
      </w:r>
    </w:p>
    <w:p w:rsidR="007C65D5" w:rsidRDefault="007C65D5" w:rsidP="007C65D5">
      <w:pPr>
        <w:pStyle w:val="ListParagraph"/>
        <w:rPr>
          <w:szCs w:val="20"/>
          <w:u w:val="single"/>
        </w:rPr>
      </w:pPr>
    </w:p>
    <w:p w:rsidR="007C65D5" w:rsidRDefault="007C65D5" w:rsidP="007C65D5">
      <w:pPr>
        <w:pStyle w:val="NormalWeb"/>
        <w:numPr>
          <w:ilvl w:val="0"/>
          <w:numId w:val="1"/>
        </w:numPr>
        <w:tabs>
          <w:tab w:val="clear" w:pos="720"/>
          <w:tab w:val="num" w:pos="450"/>
        </w:tabs>
        <w:spacing w:before="0" w:beforeAutospacing="0" w:after="0" w:afterAutospacing="0"/>
        <w:ind w:left="360"/>
        <w:rPr>
          <w:rFonts w:ascii="Times New Roman" w:hAnsi="Times New Roman" w:cs="Times New Roman"/>
        </w:rPr>
      </w:pPr>
      <w:r w:rsidRPr="0003531C">
        <w:rPr>
          <w:rFonts w:ascii="Times New Roman" w:hAnsi="Times New Roman" w:cs="Times New Roman"/>
          <w:szCs w:val="20"/>
          <w:u w:val="single"/>
        </w:rPr>
        <w:t>Prohibited Animals</w:t>
      </w:r>
      <w:r w:rsidRPr="0003531C">
        <w:rPr>
          <w:rFonts w:ascii="Times New Roman" w:hAnsi="Times New Roman" w:cs="Times New Roman"/>
          <w:szCs w:val="20"/>
        </w:rPr>
        <w:t xml:space="preserve">: The maintenance, keeping, boarding or raising of livestock, poultry, ferrets, reptiles or any kind or exotic animals </w:t>
      </w:r>
      <w:r w:rsidRPr="0003531C">
        <w:rPr>
          <w:rFonts w:ascii="Times New Roman" w:hAnsi="Times New Roman" w:cs="Times New Roman"/>
        </w:rPr>
        <w:t xml:space="preserve">(as is determined by the Trustees in their sole </w:t>
      </w:r>
      <w:r w:rsidRPr="0003531C">
        <w:rPr>
          <w:rFonts w:ascii="Times New Roman" w:hAnsi="Times New Roman" w:cs="Times New Roman"/>
        </w:rPr>
        <w:lastRenderedPageBreak/>
        <w:t>discretion)</w:t>
      </w:r>
      <w:r w:rsidRPr="0003531C">
        <w:rPr>
          <w:rFonts w:ascii="Times New Roman" w:hAnsi="Times New Roman" w:cs="Times New Roman"/>
          <w:szCs w:val="20"/>
        </w:rPr>
        <w:t xml:space="preserve"> regardless of number, is prohibited within any Unit or upon the Common Elements.</w:t>
      </w:r>
    </w:p>
    <w:p w:rsidR="007C65D5" w:rsidRDefault="007C65D5" w:rsidP="007C65D5">
      <w:pPr>
        <w:pStyle w:val="ListParagraph"/>
        <w:rPr>
          <w:u w:val="single"/>
        </w:rPr>
      </w:pPr>
    </w:p>
    <w:p w:rsidR="007C65D5" w:rsidRDefault="007C65D5" w:rsidP="007C65D5">
      <w:pPr>
        <w:pStyle w:val="NormalWeb"/>
        <w:numPr>
          <w:ilvl w:val="0"/>
          <w:numId w:val="1"/>
        </w:numPr>
        <w:tabs>
          <w:tab w:val="clear" w:pos="720"/>
          <w:tab w:val="num" w:pos="450"/>
        </w:tabs>
        <w:spacing w:before="0" w:beforeAutospacing="0" w:after="0" w:afterAutospacing="0"/>
        <w:ind w:left="360"/>
        <w:rPr>
          <w:rFonts w:ascii="Times New Roman" w:hAnsi="Times New Roman" w:cs="Times New Roman"/>
        </w:rPr>
      </w:pPr>
      <w:r w:rsidRPr="00102332">
        <w:rPr>
          <w:rFonts w:ascii="Times New Roman" w:hAnsi="Times New Roman" w:cs="Times New Roman"/>
          <w:b/>
          <w:u w:val="single"/>
        </w:rPr>
        <w:t>Prohibited Breeds</w:t>
      </w:r>
      <w:r w:rsidRPr="00102332">
        <w:rPr>
          <w:rFonts w:ascii="Times New Roman" w:hAnsi="Times New Roman" w:cs="Times New Roman"/>
          <w:b/>
        </w:rPr>
        <w:t>.</w:t>
      </w:r>
      <w:r w:rsidRPr="0003531C">
        <w:rPr>
          <w:rFonts w:ascii="Times New Roman" w:hAnsi="Times New Roman" w:cs="Times New Roman"/>
        </w:rPr>
        <w:t xml:space="preserve"> The following dog breeds, or any dog being a mixed breed thereof, due to their aggressive nature, shall be prohibited within any Unit or upon the Common Elements of the Condominium:  American Staffordshire Terrier (also known as a “Pit Bull” “American Pit Bull Terrier” or “Pit Bull Terrier”), Rottweiler, German Shepherd, Husky, Malamute, Wolf-Dog hybrid, Chow-Chow, Doberman-Pinscher and any such breeds of dogs that are prohibited by the insurance carrier.</w:t>
      </w:r>
    </w:p>
    <w:p w:rsidR="007C65D5" w:rsidRDefault="007C65D5" w:rsidP="007C65D5">
      <w:pPr>
        <w:pStyle w:val="ListParagraph"/>
        <w:rPr>
          <w:color w:val="000000"/>
          <w:szCs w:val="20"/>
          <w:u w:val="single"/>
        </w:rPr>
      </w:pPr>
    </w:p>
    <w:p w:rsidR="007C65D5" w:rsidRDefault="007C65D5" w:rsidP="007C65D5">
      <w:pPr>
        <w:pStyle w:val="NormalWeb"/>
        <w:numPr>
          <w:ilvl w:val="0"/>
          <w:numId w:val="1"/>
        </w:numPr>
        <w:tabs>
          <w:tab w:val="clear" w:pos="720"/>
          <w:tab w:val="num" w:pos="450"/>
        </w:tabs>
        <w:spacing w:before="0" w:beforeAutospacing="0" w:after="0" w:afterAutospacing="0"/>
        <w:ind w:left="360"/>
        <w:rPr>
          <w:rFonts w:ascii="Times New Roman" w:hAnsi="Times New Roman" w:cs="Times New Roman"/>
        </w:rPr>
      </w:pPr>
      <w:r w:rsidRPr="0003531C">
        <w:rPr>
          <w:rFonts w:ascii="Times New Roman" w:hAnsi="Times New Roman" w:cs="Times New Roman"/>
          <w:color w:val="000000"/>
          <w:szCs w:val="20"/>
          <w:u w:val="single"/>
        </w:rPr>
        <w:t>Aggressive Animals</w:t>
      </w:r>
      <w:r w:rsidRPr="0003531C">
        <w:rPr>
          <w:rFonts w:ascii="Times New Roman" w:hAnsi="Times New Roman" w:cs="Times New Roman"/>
          <w:color w:val="000000"/>
          <w:szCs w:val="20"/>
        </w:rPr>
        <w:t>. No person may allow an animal, when unprovoked, to bite, attack, endanger, or inflict injury on another person or animal, or chase or approach an individual in a menacing fashion or apparent attitude of attack. If a dog previously determined by the board to be aggressive attacks or bites a human being or a domestic animal without provocation, the owner shall be subject to significant fines and may be required to (</w:t>
      </w:r>
      <w:proofErr w:type="spellStart"/>
      <w:r w:rsidRPr="0003531C">
        <w:rPr>
          <w:rFonts w:ascii="Times New Roman" w:hAnsi="Times New Roman" w:cs="Times New Roman"/>
          <w:color w:val="000000"/>
          <w:szCs w:val="20"/>
        </w:rPr>
        <w:t>i</w:t>
      </w:r>
      <w:proofErr w:type="spellEnd"/>
      <w:r w:rsidRPr="0003531C">
        <w:rPr>
          <w:rFonts w:ascii="Times New Roman" w:hAnsi="Times New Roman" w:cs="Times New Roman"/>
          <w:color w:val="000000"/>
          <w:szCs w:val="20"/>
        </w:rPr>
        <w:t>) provide the Association with proof of a current health certificate for the dog issued by a veterinarian; (ii) keep the dog muzzled at all times in the common areas and restrained by a substantial 6-foot or shorter chain or leash under control of a competent person, (iii) permanent removal from the property. Any person who owns, harbors, or otherwise provides custody for a dangerous dog shall be responsible for any damage or injury caused by that dog, including, but not limited to, veterinary or medical bills or property damage.</w:t>
      </w:r>
    </w:p>
    <w:p w:rsidR="007C65D5" w:rsidRDefault="007C65D5" w:rsidP="007C65D5">
      <w:pPr>
        <w:pStyle w:val="ListParagraph"/>
        <w:rPr>
          <w:szCs w:val="20"/>
          <w:u w:val="single"/>
        </w:rPr>
      </w:pPr>
    </w:p>
    <w:p w:rsidR="007C65D5" w:rsidRDefault="007C65D5" w:rsidP="007C65D5">
      <w:pPr>
        <w:pStyle w:val="NormalWeb"/>
        <w:numPr>
          <w:ilvl w:val="0"/>
          <w:numId w:val="1"/>
        </w:numPr>
        <w:tabs>
          <w:tab w:val="clear" w:pos="720"/>
          <w:tab w:val="num" w:pos="450"/>
        </w:tabs>
        <w:spacing w:before="0" w:beforeAutospacing="0" w:after="0" w:afterAutospacing="0"/>
        <w:ind w:left="360"/>
        <w:rPr>
          <w:rFonts w:ascii="Times New Roman" w:hAnsi="Times New Roman" w:cs="Times New Roman"/>
        </w:rPr>
      </w:pPr>
      <w:r w:rsidRPr="0003531C">
        <w:rPr>
          <w:rFonts w:ascii="Times New Roman" w:hAnsi="Times New Roman" w:cs="Times New Roman"/>
          <w:szCs w:val="20"/>
          <w:u w:val="single"/>
        </w:rPr>
        <w:t>Dangerous Pets</w:t>
      </w:r>
      <w:r w:rsidRPr="0003531C">
        <w:rPr>
          <w:rFonts w:ascii="Times New Roman" w:hAnsi="Times New Roman" w:cs="Times New Roman"/>
          <w:szCs w:val="20"/>
        </w:rPr>
        <w:t>: Any pet determined to be dangerous to the community by the Board of Trustees, in their sole discretion, is prohibited and must be removed from the property</w:t>
      </w:r>
    </w:p>
    <w:p w:rsidR="007C65D5" w:rsidRDefault="007C65D5" w:rsidP="007C65D5">
      <w:pPr>
        <w:pStyle w:val="ListParagraph"/>
        <w:rPr>
          <w:color w:val="000000"/>
          <w:szCs w:val="20"/>
          <w:u w:val="single"/>
        </w:rPr>
      </w:pPr>
    </w:p>
    <w:p w:rsidR="007C65D5" w:rsidRPr="0003531C" w:rsidRDefault="007C65D5" w:rsidP="007C65D5">
      <w:pPr>
        <w:pStyle w:val="NormalWeb"/>
        <w:numPr>
          <w:ilvl w:val="0"/>
          <w:numId w:val="1"/>
        </w:numPr>
        <w:tabs>
          <w:tab w:val="clear" w:pos="720"/>
          <w:tab w:val="num" w:pos="450"/>
        </w:tabs>
        <w:spacing w:before="0" w:beforeAutospacing="0" w:after="0" w:afterAutospacing="0"/>
        <w:ind w:left="360"/>
        <w:rPr>
          <w:rFonts w:ascii="Times New Roman" w:hAnsi="Times New Roman" w:cs="Times New Roman"/>
        </w:rPr>
      </w:pPr>
      <w:r w:rsidRPr="0003531C">
        <w:rPr>
          <w:rFonts w:ascii="Times New Roman" w:hAnsi="Times New Roman" w:cs="Times New Roman"/>
          <w:color w:val="000000"/>
          <w:szCs w:val="20"/>
          <w:u w:val="single"/>
        </w:rPr>
        <w:t>Common Area Restrictions</w:t>
      </w:r>
      <w:r w:rsidRPr="0003531C">
        <w:rPr>
          <w:rFonts w:ascii="Times New Roman" w:hAnsi="Times New Roman" w:cs="Times New Roman"/>
          <w:color w:val="000000"/>
          <w:szCs w:val="20"/>
        </w:rPr>
        <w:t xml:space="preserve">. A pet shall be confined to the unit registering the pet, must not be allowed to roam free in any common area (including hallways) and may not be tied or left unattended in any common area or upon any patio, deck or balcony. </w:t>
      </w:r>
    </w:p>
    <w:p w:rsidR="007C65D5" w:rsidRDefault="007C65D5" w:rsidP="007C65D5">
      <w:pPr>
        <w:pStyle w:val="ListParagraph"/>
        <w:rPr>
          <w:color w:val="000000"/>
          <w:szCs w:val="20"/>
        </w:rPr>
      </w:pPr>
    </w:p>
    <w:p w:rsidR="007C65D5" w:rsidRPr="0003531C" w:rsidRDefault="007C65D5" w:rsidP="007C65D5">
      <w:pPr>
        <w:pStyle w:val="NormalWeb"/>
        <w:numPr>
          <w:ilvl w:val="1"/>
          <w:numId w:val="1"/>
        </w:numPr>
        <w:spacing w:before="0" w:beforeAutospacing="0" w:after="0" w:afterAutospacing="0"/>
        <w:rPr>
          <w:rFonts w:ascii="Times New Roman" w:hAnsi="Times New Roman" w:cs="Times New Roman"/>
        </w:rPr>
      </w:pPr>
      <w:r w:rsidRPr="0003531C">
        <w:rPr>
          <w:rFonts w:ascii="Times New Roman" w:hAnsi="Times New Roman" w:cs="Times New Roman"/>
          <w:color w:val="000000"/>
          <w:szCs w:val="20"/>
        </w:rPr>
        <w:t xml:space="preserve">Pets in transit shall be carried, restrained by a leash or placed in an animal carrier. </w:t>
      </w:r>
      <w:r w:rsidRPr="0003531C">
        <w:rPr>
          <w:rFonts w:ascii="Times New Roman" w:hAnsi="Times New Roman" w:cs="Times New Roman"/>
        </w:rPr>
        <w:t xml:space="preserve"> </w:t>
      </w:r>
      <w:r w:rsidRPr="0003531C">
        <w:rPr>
          <w:rFonts w:ascii="Times New Roman" w:hAnsi="Times New Roman" w:cs="Times New Roman"/>
          <w:szCs w:val="20"/>
        </w:rPr>
        <w:t xml:space="preserve">All pets shall be accompanied by a responsible person while in the common areas and </w:t>
      </w:r>
      <w:r w:rsidRPr="0003531C">
        <w:rPr>
          <w:rFonts w:ascii="Times New Roman" w:hAnsi="Times New Roman" w:cs="Times New Roman"/>
          <w:color w:val="000000"/>
          <w:szCs w:val="20"/>
        </w:rPr>
        <w:t xml:space="preserve">shall not be walked or exercised in the common areas (including building hallways) of the complex except in those areas designated by the Board. </w:t>
      </w:r>
    </w:p>
    <w:p w:rsidR="007C65D5" w:rsidRPr="0003531C" w:rsidRDefault="007C65D5" w:rsidP="007C65D5">
      <w:pPr>
        <w:pStyle w:val="NormalWeb"/>
        <w:numPr>
          <w:ilvl w:val="1"/>
          <w:numId w:val="1"/>
        </w:numPr>
        <w:spacing w:before="0" w:beforeAutospacing="0" w:after="0" w:afterAutospacing="0"/>
        <w:rPr>
          <w:rFonts w:ascii="Times New Roman" w:hAnsi="Times New Roman" w:cs="Times New Roman"/>
        </w:rPr>
      </w:pPr>
      <w:r w:rsidRPr="0003531C">
        <w:rPr>
          <w:rFonts w:ascii="Times New Roman" w:hAnsi="Times New Roman" w:cs="Times New Roman"/>
          <w:color w:val="000000"/>
          <w:szCs w:val="20"/>
        </w:rPr>
        <w:t>When a pet is taken to and from the unit registering the pet, the cat or dog (</w:t>
      </w:r>
      <w:proofErr w:type="spellStart"/>
      <w:r w:rsidRPr="0003531C">
        <w:rPr>
          <w:rFonts w:ascii="Times New Roman" w:hAnsi="Times New Roman" w:cs="Times New Roman"/>
          <w:color w:val="000000"/>
          <w:szCs w:val="20"/>
        </w:rPr>
        <w:t>i</w:t>
      </w:r>
      <w:proofErr w:type="spellEnd"/>
      <w:r w:rsidRPr="0003531C">
        <w:rPr>
          <w:rFonts w:ascii="Times New Roman" w:hAnsi="Times New Roman" w:cs="Times New Roman"/>
          <w:color w:val="000000"/>
          <w:szCs w:val="20"/>
        </w:rPr>
        <w:t>) shall be on a leash that may not exceed six feet in length, carried or in a transport box.</w:t>
      </w:r>
      <w:r>
        <w:rPr>
          <w:rFonts w:ascii="Times New Roman" w:hAnsi="Times New Roman" w:cs="Times New Roman"/>
          <w:color w:val="000000"/>
          <w:szCs w:val="20"/>
        </w:rPr>
        <w:t xml:space="preserve"> </w:t>
      </w:r>
      <w:r w:rsidRPr="0003531C">
        <w:rPr>
          <w:rFonts w:ascii="Times New Roman" w:hAnsi="Times New Roman" w:cs="Times New Roman"/>
          <w:color w:val="000000"/>
          <w:szCs w:val="20"/>
          <w:u w:val="single"/>
        </w:rPr>
        <w:t>Balconies/Patios/Decks</w:t>
      </w:r>
      <w:r w:rsidRPr="0003531C">
        <w:rPr>
          <w:rFonts w:ascii="Times New Roman" w:hAnsi="Times New Roman" w:cs="Times New Roman"/>
          <w:color w:val="000000"/>
          <w:szCs w:val="20"/>
        </w:rPr>
        <w:t xml:space="preserve">. </w:t>
      </w:r>
    </w:p>
    <w:p w:rsidR="007C65D5" w:rsidRPr="007C6DB4" w:rsidRDefault="007C65D5" w:rsidP="007C65D5">
      <w:pPr>
        <w:pStyle w:val="NormalWeb"/>
        <w:numPr>
          <w:ilvl w:val="1"/>
          <w:numId w:val="1"/>
        </w:numPr>
        <w:spacing w:before="0" w:beforeAutospacing="0" w:after="0" w:afterAutospacing="0"/>
        <w:rPr>
          <w:rFonts w:ascii="Times New Roman" w:hAnsi="Times New Roman" w:cs="Times New Roman"/>
        </w:rPr>
      </w:pPr>
      <w:r w:rsidRPr="0003531C">
        <w:rPr>
          <w:rFonts w:ascii="Times New Roman" w:hAnsi="Times New Roman" w:cs="Times New Roman"/>
          <w:color w:val="000000"/>
          <w:szCs w:val="20"/>
        </w:rPr>
        <w:t>A pet shall never be left alone or tied up on any patio, balcony or deck or in the common areas.</w:t>
      </w:r>
    </w:p>
    <w:p w:rsidR="007C65D5" w:rsidRDefault="007C65D5" w:rsidP="007C65D5">
      <w:pPr>
        <w:pStyle w:val="NormalWeb"/>
        <w:numPr>
          <w:ilvl w:val="0"/>
          <w:numId w:val="1"/>
        </w:numPr>
        <w:tabs>
          <w:tab w:val="clear" w:pos="720"/>
          <w:tab w:val="num" w:pos="450"/>
        </w:tabs>
        <w:spacing w:before="0" w:beforeAutospacing="0" w:after="0" w:afterAutospacing="0"/>
        <w:ind w:left="360"/>
        <w:rPr>
          <w:rFonts w:ascii="Times New Roman" w:hAnsi="Times New Roman" w:cs="Times New Roman"/>
        </w:rPr>
      </w:pPr>
      <w:r w:rsidRPr="0003531C">
        <w:rPr>
          <w:rFonts w:ascii="Times New Roman" w:hAnsi="Times New Roman" w:cs="Times New Roman"/>
          <w:u w:val="single"/>
        </w:rPr>
        <w:t>Damage to Common Areas</w:t>
      </w:r>
      <w:r w:rsidRPr="0003531C">
        <w:rPr>
          <w:rFonts w:ascii="Times New Roman" w:hAnsi="Times New Roman" w:cs="Times New Roman"/>
        </w:rPr>
        <w:t>. The owner of the unit registering the pet shall be responsible for any damage to the common area elements caused by the pet. Any damage caused by cleaning chemicals or other such materials used in an attempt to remedy such damage shall also be the full financial responsibility of owner of the unit registering the pet. Pet owners shall have sole liability for all damages claimed by any person harmed by such pet and shall indemnify, hold harmless and defend the Association from any and all liability whatsoever resulting from such claims and damages including, without limitation, damage awards as well as costs and reasonable attorney fees incurred by the Association.</w:t>
      </w:r>
    </w:p>
    <w:p w:rsidR="007C65D5" w:rsidRPr="0003531C" w:rsidRDefault="007C65D5" w:rsidP="007C65D5">
      <w:pPr>
        <w:pStyle w:val="NormalWeb"/>
        <w:spacing w:before="0" w:beforeAutospacing="0" w:after="0" w:afterAutospacing="0"/>
        <w:ind w:left="360"/>
        <w:rPr>
          <w:rFonts w:ascii="Times New Roman" w:hAnsi="Times New Roman" w:cs="Times New Roman"/>
        </w:rPr>
      </w:pPr>
    </w:p>
    <w:p w:rsidR="007C65D5" w:rsidRDefault="007C65D5" w:rsidP="007C65D5">
      <w:pPr>
        <w:pStyle w:val="NormalWeb"/>
        <w:numPr>
          <w:ilvl w:val="0"/>
          <w:numId w:val="1"/>
        </w:numPr>
        <w:tabs>
          <w:tab w:val="clear" w:pos="720"/>
          <w:tab w:val="num" w:pos="450"/>
        </w:tabs>
        <w:spacing w:before="0" w:beforeAutospacing="0" w:after="0" w:afterAutospacing="0"/>
        <w:ind w:left="360"/>
        <w:rPr>
          <w:rFonts w:ascii="Times New Roman" w:hAnsi="Times New Roman" w:cs="Times New Roman"/>
        </w:rPr>
      </w:pPr>
      <w:r w:rsidRPr="0003531C">
        <w:rPr>
          <w:rFonts w:ascii="Times New Roman" w:hAnsi="Times New Roman" w:cs="Times New Roman"/>
          <w:u w:val="single"/>
        </w:rPr>
        <w:t>Waste:</w:t>
      </w:r>
      <w:r w:rsidRPr="0003531C">
        <w:rPr>
          <w:rFonts w:ascii="Times New Roman" w:hAnsi="Times New Roman" w:cs="Times New Roman"/>
        </w:rPr>
        <w:t xml:space="preserve"> Waste droppings must be picked up by the pet owner and deposited in an appropriate waste container.</w:t>
      </w:r>
      <w:r>
        <w:rPr>
          <w:rFonts w:ascii="Times New Roman" w:hAnsi="Times New Roman" w:cs="Times New Roman"/>
        </w:rPr>
        <w:t xml:space="preserve"> No waste products (including cat litter) may ever be deposited in the trash chutes or trash rooms. They must be double bagged before placing in any common area dumpster.</w:t>
      </w:r>
    </w:p>
    <w:p w:rsidR="007C65D5" w:rsidRDefault="007C65D5" w:rsidP="007C65D5">
      <w:pPr>
        <w:pStyle w:val="ListParagraph"/>
        <w:rPr>
          <w:color w:val="000000"/>
          <w:szCs w:val="20"/>
          <w:u w:val="single"/>
        </w:rPr>
      </w:pPr>
    </w:p>
    <w:p w:rsidR="007C65D5" w:rsidRPr="0003531C" w:rsidRDefault="007C65D5" w:rsidP="007C65D5">
      <w:pPr>
        <w:pStyle w:val="NormalWeb"/>
        <w:numPr>
          <w:ilvl w:val="0"/>
          <w:numId w:val="1"/>
        </w:numPr>
        <w:tabs>
          <w:tab w:val="clear" w:pos="720"/>
          <w:tab w:val="num" w:pos="450"/>
        </w:tabs>
        <w:spacing w:before="0" w:beforeAutospacing="0" w:after="0" w:afterAutospacing="0"/>
        <w:ind w:left="360"/>
        <w:rPr>
          <w:rFonts w:ascii="Times New Roman" w:hAnsi="Times New Roman" w:cs="Times New Roman"/>
        </w:rPr>
      </w:pPr>
      <w:r w:rsidRPr="0003531C">
        <w:rPr>
          <w:rFonts w:ascii="Times New Roman" w:hAnsi="Times New Roman" w:cs="Times New Roman"/>
          <w:color w:val="000000"/>
          <w:szCs w:val="20"/>
          <w:u w:val="single"/>
        </w:rPr>
        <w:t>No Nuisance Allowed</w:t>
      </w:r>
      <w:r w:rsidRPr="0003531C">
        <w:rPr>
          <w:rFonts w:ascii="Times New Roman" w:hAnsi="Times New Roman" w:cs="Times New Roman"/>
          <w:color w:val="000000"/>
          <w:szCs w:val="20"/>
        </w:rPr>
        <w:t xml:space="preserve">. No pet shall be permitted to become a nuisance or create any unreasonable disturbance, which shall include but is not limited to excessive barking. If a pet has been determined to constitute a "nuisance" by the Board in its sole discretion or has cumulative assessment of fines for violations exceeding $500.00 the </w:t>
      </w:r>
      <w:r w:rsidRPr="0003531C">
        <w:rPr>
          <w:rFonts w:ascii="Times New Roman" w:hAnsi="Times New Roman" w:cs="Times New Roman"/>
        </w:rPr>
        <w:t xml:space="preserve">Trustees may require the pet be permanently removed from the Condominium upon five (5) days’ written notice from the Trustees </w:t>
      </w:r>
      <w:r w:rsidRPr="0003531C">
        <w:rPr>
          <w:rFonts w:ascii="Times New Roman" w:hAnsi="Times New Roman" w:cs="Times New Roman"/>
          <w:color w:val="000000"/>
          <w:szCs w:val="20"/>
        </w:rPr>
        <w:t>of notice of the Board's decision.</w:t>
      </w:r>
    </w:p>
    <w:p w:rsidR="007C65D5" w:rsidRPr="0003531C" w:rsidRDefault="007C65D5" w:rsidP="007C65D5">
      <w:pPr>
        <w:pStyle w:val="ListParagraph"/>
        <w:rPr>
          <w:color w:val="000000"/>
          <w:szCs w:val="20"/>
          <w:u w:val="single"/>
        </w:rPr>
      </w:pPr>
    </w:p>
    <w:p w:rsidR="007C65D5" w:rsidRPr="0003531C" w:rsidRDefault="007C65D5" w:rsidP="007C65D5">
      <w:pPr>
        <w:pStyle w:val="NormalWeb"/>
        <w:numPr>
          <w:ilvl w:val="0"/>
          <w:numId w:val="1"/>
        </w:numPr>
        <w:tabs>
          <w:tab w:val="clear" w:pos="720"/>
          <w:tab w:val="num" w:pos="450"/>
        </w:tabs>
        <w:spacing w:before="0" w:beforeAutospacing="0" w:after="0" w:afterAutospacing="0"/>
        <w:ind w:left="360"/>
        <w:rPr>
          <w:rFonts w:ascii="Times New Roman" w:hAnsi="Times New Roman" w:cs="Times New Roman"/>
        </w:rPr>
      </w:pPr>
      <w:r>
        <w:rPr>
          <w:rFonts w:ascii="Times New Roman" w:hAnsi="Times New Roman" w:cs="Times New Roman"/>
          <w:color w:val="000000"/>
          <w:szCs w:val="20"/>
          <w:u w:val="single"/>
        </w:rPr>
        <w:t xml:space="preserve">Beach and </w:t>
      </w:r>
      <w:r w:rsidRPr="0003531C">
        <w:rPr>
          <w:rFonts w:ascii="Times New Roman" w:hAnsi="Times New Roman" w:cs="Times New Roman"/>
          <w:color w:val="000000"/>
          <w:szCs w:val="20"/>
          <w:u w:val="single"/>
        </w:rPr>
        <w:t>Pool Restrictions</w:t>
      </w:r>
      <w:r w:rsidRPr="0003531C">
        <w:rPr>
          <w:rFonts w:ascii="Times New Roman" w:hAnsi="Times New Roman" w:cs="Times New Roman"/>
          <w:color w:val="000000"/>
          <w:szCs w:val="20"/>
        </w:rPr>
        <w:t xml:space="preserve">. Pets are never permitted </w:t>
      </w:r>
      <w:r>
        <w:rPr>
          <w:rFonts w:ascii="Times New Roman" w:hAnsi="Times New Roman" w:cs="Times New Roman"/>
          <w:color w:val="000000"/>
          <w:szCs w:val="20"/>
        </w:rPr>
        <w:t xml:space="preserve">on the beach or </w:t>
      </w:r>
      <w:r w:rsidRPr="0003531C">
        <w:rPr>
          <w:rFonts w:ascii="Times New Roman" w:hAnsi="Times New Roman" w:cs="Times New Roman"/>
          <w:color w:val="000000"/>
          <w:szCs w:val="20"/>
        </w:rPr>
        <w:t>in the pool areas, recreation centers, and Association office</w:t>
      </w:r>
      <w:r>
        <w:rPr>
          <w:rFonts w:ascii="Times New Roman" w:hAnsi="Times New Roman" w:cs="Times New Roman"/>
          <w:color w:val="000000"/>
          <w:szCs w:val="20"/>
        </w:rPr>
        <w:t>s</w:t>
      </w:r>
      <w:r w:rsidRPr="0003531C">
        <w:rPr>
          <w:rFonts w:ascii="Times New Roman" w:hAnsi="Times New Roman" w:cs="Times New Roman"/>
          <w:color w:val="000000"/>
          <w:szCs w:val="20"/>
        </w:rPr>
        <w:t>.</w:t>
      </w:r>
    </w:p>
    <w:p w:rsidR="007C65D5" w:rsidRPr="0003531C" w:rsidRDefault="007C65D5" w:rsidP="007C65D5">
      <w:pPr>
        <w:pStyle w:val="ListParagraph"/>
        <w:rPr>
          <w:color w:val="000000"/>
          <w:szCs w:val="20"/>
          <w:u w:val="single"/>
        </w:rPr>
      </w:pPr>
    </w:p>
    <w:p w:rsidR="007C65D5" w:rsidRDefault="007C65D5" w:rsidP="007C65D5">
      <w:pPr>
        <w:pStyle w:val="NormalWeb"/>
        <w:numPr>
          <w:ilvl w:val="0"/>
          <w:numId w:val="1"/>
        </w:numPr>
        <w:tabs>
          <w:tab w:val="clear" w:pos="720"/>
          <w:tab w:val="num" w:pos="450"/>
        </w:tabs>
        <w:spacing w:before="0" w:beforeAutospacing="0" w:after="0" w:afterAutospacing="0"/>
        <w:ind w:left="360"/>
        <w:rPr>
          <w:rFonts w:ascii="Times New Roman" w:hAnsi="Times New Roman" w:cs="Times New Roman"/>
        </w:rPr>
      </w:pPr>
      <w:r w:rsidRPr="00102332">
        <w:rPr>
          <w:rFonts w:ascii="Times New Roman" w:hAnsi="Times New Roman" w:cs="Times New Roman"/>
          <w:b/>
          <w:color w:val="000000"/>
          <w:szCs w:val="20"/>
          <w:u w:val="single"/>
        </w:rPr>
        <w:t>Visiting Pets Prohibited</w:t>
      </w:r>
      <w:r w:rsidRPr="0003531C">
        <w:rPr>
          <w:rFonts w:ascii="Times New Roman" w:hAnsi="Times New Roman" w:cs="Times New Roman"/>
          <w:color w:val="000000"/>
          <w:szCs w:val="20"/>
        </w:rPr>
        <w:t xml:space="preserve">. Guests </w:t>
      </w:r>
      <w:r w:rsidRPr="007C6DB4">
        <w:rPr>
          <w:rFonts w:ascii="Times New Roman" w:hAnsi="Times New Roman" w:cs="Times New Roman"/>
          <w:color w:val="000000"/>
          <w:szCs w:val="20"/>
          <w:u w:val="single"/>
        </w:rPr>
        <w:t>may not</w:t>
      </w:r>
      <w:r w:rsidRPr="0003531C">
        <w:rPr>
          <w:rFonts w:ascii="Times New Roman" w:hAnsi="Times New Roman" w:cs="Times New Roman"/>
          <w:color w:val="000000"/>
          <w:szCs w:val="20"/>
        </w:rPr>
        <w:t xml:space="preserve"> bring pets when they visit residents in the Association.</w:t>
      </w:r>
    </w:p>
    <w:p w:rsidR="007C65D5" w:rsidRDefault="007C65D5" w:rsidP="007C65D5">
      <w:pPr>
        <w:pStyle w:val="ListParagraph"/>
        <w:rPr>
          <w:u w:val="single"/>
        </w:rPr>
      </w:pPr>
    </w:p>
    <w:p w:rsidR="007C65D5" w:rsidRDefault="007C65D5" w:rsidP="007C65D5">
      <w:pPr>
        <w:pStyle w:val="NormalWeb"/>
        <w:numPr>
          <w:ilvl w:val="0"/>
          <w:numId w:val="1"/>
        </w:numPr>
        <w:tabs>
          <w:tab w:val="clear" w:pos="720"/>
          <w:tab w:val="num" w:pos="450"/>
        </w:tabs>
        <w:spacing w:before="0" w:beforeAutospacing="0" w:after="0" w:afterAutospacing="0"/>
        <w:ind w:left="360"/>
        <w:rPr>
          <w:rFonts w:ascii="Times New Roman" w:hAnsi="Times New Roman" w:cs="Times New Roman"/>
        </w:rPr>
      </w:pPr>
      <w:r w:rsidRPr="0003531C">
        <w:rPr>
          <w:rFonts w:ascii="Times New Roman" w:hAnsi="Times New Roman" w:cs="Times New Roman"/>
          <w:u w:val="single"/>
        </w:rPr>
        <w:t>Liability and Hold Harmless</w:t>
      </w:r>
      <w:r w:rsidRPr="0003531C">
        <w:rPr>
          <w:rFonts w:ascii="Times New Roman" w:hAnsi="Times New Roman" w:cs="Times New Roman"/>
        </w:rPr>
        <w:t>:  Unit Owners with pets shall have sole liability for all damages claimed by any person harmed by such pet and shall indemnify, hold harmless and defend the Condominium Association from any and all liability whatsoever resulting from such claims and damages including, without limitation, damage awards as well as costs and reasonable attorney fees incurred by the Association.</w:t>
      </w:r>
    </w:p>
    <w:p w:rsidR="007C65D5" w:rsidRDefault="007C65D5" w:rsidP="007C65D5">
      <w:pPr>
        <w:pStyle w:val="ListParagraph"/>
        <w:rPr>
          <w:u w:val="single"/>
        </w:rPr>
      </w:pPr>
    </w:p>
    <w:p w:rsidR="007C65D5" w:rsidRPr="0003531C" w:rsidRDefault="007C65D5" w:rsidP="007C65D5">
      <w:pPr>
        <w:pStyle w:val="NormalWeb"/>
        <w:numPr>
          <w:ilvl w:val="0"/>
          <w:numId w:val="1"/>
        </w:numPr>
        <w:tabs>
          <w:tab w:val="clear" w:pos="720"/>
          <w:tab w:val="num" w:pos="450"/>
        </w:tabs>
        <w:spacing w:before="0" w:beforeAutospacing="0" w:after="0" w:afterAutospacing="0"/>
        <w:ind w:left="360"/>
        <w:rPr>
          <w:rFonts w:ascii="Times New Roman" w:hAnsi="Times New Roman" w:cs="Times New Roman"/>
        </w:rPr>
      </w:pPr>
      <w:r w:rsidRPr="0003531C">
        <w:rPr>
          <w:rFonts w:ascii="Times New Roman" w:hAnsi="Times New Roman" w:cs="Times New Roman"/>
          <w:u w:val="single"/>
        </w:rPr>
        <w:t>Violations</w:t>
      </w:r>
      <w:r w:rsidRPr="0003531C">
        <w:rPr>
          <w:rFonts w:ascii="Times New Roman" w:hAnsi="Times New Roman" w:cs="Times New Roman"/>
        </w:rPr>
        <w:t>: Each Unit Owner keeping such a pet who violates any of the above conditions or Rules and Regulations may at the sole discretion of the Board:</w:t>
      </w:r>
    </w:p>
    <w:p w:rsidR="007C65D5" w:rsidRPr="0003531C" w:rsidRDefault="007C65D5" w:rsidP="007C65D5"/>
    <w:p w:rsidR="007C65D5" w:rsidRDefault="007C65D5" w:rsidP="007C65D5">
      <w:pPr>
        <w:pStyle w:val="BodyTextIndent"/>
        <w:ind w:left="2160" w:hanging="720"/>
      </w:pPr>
      <w:proofErr w:type="spellStart"/>
      <w:proofErr w:type="gramStart"/>
      <w:r>
        <w:t>i</w:t>
      </w:r>
      <w:proofErr w:type="spellEnd"/>
      <w:proofErr w:type="gramEnd"/>
      <w:r>
        <w:t>.</w:t>
      </w:r>
      <w:r>
        <w:tab/>
        <w:t>be assessed by the Trustees for the cost of the repair of such damage or cleaning or elimination of such nuisance and/or</w:t>
      </w:r>
    </w:p>
    <w:p w:rsidR="007C65D5" w:rsidRDefault="007C65D5" w:rsidP="007C65D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pPr>
      <w:r>
        <w:t>ii.</w:t>
      </w:r>
      <w:r>
        <w:tab/>
      </w:r>
      <w:proofErr w:type="gramStart"/>
      <w:r>
        <w:t>be</w:t>
      </w:r>
      <w:proofErr w:type="gramEnd"/>
      <w:r>
        <w:t xml:space="preserve"> levied such fine as the Trustees may reasonably determine; and/or</w:t>
      </w:r>
    </w:p>
    <w:p w:rsidR="007C65D5" w:rsidRDefault="007C65D5" w:rsidP="007C65D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pPr>
      <w:r>
        <w:t>iii.</w:t>
      </w:r>
      <w:r>
        <w:tab/>
      </w:r>
      <w:proofErr w:type="gramStart"/>
      <w:r>
        <w:t>be</w:t>
      </w:r>
      <w:proofErr w:type="gramEnd"/>
      <w:r>
        <w:t xml:space="preserve"> required by the Trustees to permanently remove such pet from the Condominium upon five (5) days’ written notice from the Trustees.</w:t>
      </w:r>
    </w:p>
    <w:p w:rsidR="007C65D5" w:rsidRDefault="007C65D5" w:rsidP="007C65D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pPr>
    </w:p>
    <w:p w:rsidR="007C65D5" w:rsidRDefault="007C65D5" w:rsidP="007C65D5"/>
    <w:p w:rsidR="00761E6E" w:rsidRDefault="00761E6E" w:rsidP="007C65D5">
      <w:pPr>
        <w:rPr>
          <w:rFonts w:cs="Arial"/>
        </w:rPr>
      </w:pPr>
    </w:p>
    <w:p w:rsidR="00761E6E" w:rsidRDefault="00761E6E" w:rsidP="007C65D5">
      <w:pPr>
        <w:rPr>
          <w:rFonts w:cs="Arial"/>
        </w:rPr>
      </w:pPr>
    </w:p>
    <w:p w:rsidR="00761E6E" w:rsidRDefault="00761E6E" w:rsidP="007C65D5">
      <w:pPr>
        <w:rPr>
          <w:rFonts w:cs="Arial"/>
        </w:rPr>
      </w:pPr>
    </w:p>
    <w:p w:rsidR="00761E6E" w:rsidRDefault="00761E6E" w:rsidP="007C65D5">
      <w:pPr>
        <w:rPr>
          <w:rFonts w:cs="Arial"/>
        </w:rPr>
      </w:pPr>
    </w:p>
    <w:p w:rsidR="00761E6E" w:rsidRDefault="00761E6E" w:rsidP="007C65D5">
      <w:pPr>
        <w:rPr>
          <w:rFonts w:cs="Arial"/>
        </w:rPr>
      </w:pPr>
    </w:p>
    <w:p w:rsidR="00761E6E" w:rsidRDefault="00761E6E" w:rsidP="007C65D5">
      <w:pPr>
        <w:rPr>
          <w:rFonts w:cs="Arial"/>
        </w:rPr>
      </w:pPr>
    </w:p>
    <w:p w:rsidR="00761E6E" w:rsidRDefault="00761E6E" w:rsidP="007C65D5">
      <w:pPr>
        <w:rPr>
          <w:rFonts w:cs="Arial"/>
        </w:rPr>
      </w:pPr>
    </w:p>
    <w:p w:rsidR="00761E6E" w:rsidRDefault="00761E6E" w:rsidP="007C65D5">
      <w:pPr>
        <w:rPr>
          <w:rFonts w:cs="Arial"/>
        </w:rPr>
      </w:pPr>
    </w:p>
    <w:p w:rsidR="00761E6E" w:rsidRDefault="00761E6E" w:rsidP="007C65D5">
      <w:pPr>
        <w:rPr>
          <w:rFonts w:cs="Arial"/>
        </w:rPr>
      </w:pPr>
    </w:p>
    <w:p w:rsidR="00761E6E" w:rsidRDefault="00761E6E" w:rsidP="007C65D5">
      <w:pPr>
        <w:rPr>
          <w:rFonts w:cs="Arial"/>
        </w:rPr>
      </w:pPr>
    </w:p>
    <w:p w:rsidR="00761E6E" w:rsidRDefault="00761E6E" w:rsidP="007C65D5">
      <w:pPr>
        <w:rPr>
          <w:rFonts w:cs="Arial"/>
        </w:rPr>
      </w:pPr>
    </w:p>
    <w:p w:rsidR="007C65D5" w:rsidRDefault="007C65D5" w:rsidP="007C65D5">
      <w:pPr>
        <w:rPr>
          <w:rFonts w:cs="Arial"/>
        </w:rPr>
      </w:pPr>
      <w:r>
        <w:rPr>
          <w:rFonts w:cs="Arial"/>
        </w:rPr>
        <w:t xml:space="preserve">As the owner of record of Unit _____________ or Townhouse ______________ located at the </w:t>
      </w:r>
    </w:p>
    <w:p w:rsidR="007C65D5" w:rsidRDefault="007C65D5" w:rsidP="007C65D5">
      <w:pPr>
        <w:rPr>
          <w:rFonts w:cs="Arial"/>
        </w:rPr>
      </w:pPr>
    </w:p>
    <w:p w:rsidR="007C65D5" w:rsidRDefault="007C65D5" w:rsidP="007C65D5">
      <w:pPr>
        <w:rPr>
          <w:rFonts w:cs="Arial"/>
        </w:rPr>
      </w:pPr>
      <w:r>
        <w:rPr>
          <w:rFonts w:cs="Arial"/>
        </w:rPr>
        <w:t>Belmont Condominium Trust</w:t>
      </w:r>
    </w:p>
    <w:p w:rsidR="007C65D5" w:rsidRDefault="007C65D5" w:rsidP="007C65D5">
      <w:pPr>
        <w:rPr>
          <w:rFonts w:cs="Arial"/>
        </w:rPr>
      </w:pPr>
      <w:r>
        <w:rPr>
          <w:rFonts w:cs="Arial"/>
        </w:rPr>
        <w:t>One Belmont Road</w:t>
      </w:r>
    </w:p>
    <w:p w:rsidR="007C65D5" w:rsidRDefault="007C65D5" w:rsidP="007C65D5">
      <w:pPr>
        <w:rPr>
          <w:rFonts w:cs="Arial"/>
        </w:rPr>
      </w:pPr>
      <w:proofErr w:type="gramStart"/>
      <w:r>
        <w:rPr>
          <w:rFonts w:cs="Arial"/>
        </w:rPr>
        <w:t>West Harwich, Massachusetts.</w:t>
      </w:r>
      <w:proofErr w:type="gramEnd"/>
      <w:r>
        <w:rPr>
          <w:rFonts w:cs="Arial"/>
        </w:rPr>
        <w:t xml:space="preserve"> 02671</w:t>
      </w:r>
    </w:p>
    <w:p w:rsidR="007C65D5" w:rsidRDefault="007C65D5" w:rsidP="007C65D5">
      <w:pPr>
        <w:rPr>
          <w:rFonts w:cs="Arial"/>
        </w:rPr>
      </w:pPr>
      <w:r>
        <w:rPr>
          <w:rFonts w:cs="Arial"/>
        </w:rPr>
        <w:t xml:space="preserve">    </w:t>
      </w:r>
    </w:p>
    <w:p w:rsidR="007C65D5" w:rsidRDefault="007C65D5" w:rsidP="007C65D5">
      <w:pPr>
        <w:rPr>
          <w:rFonts w:cs="Arial"/>
        </w:rPr>
      </w:pPr>
      <w:r>
        <w:rPr>
          <w:rFonts w:cs="Arial"/>
        </w:rPr>
        <w:t>I agree to abide by all the rules, both previously recorded and the addendum printed above.</w:t>
      </w:r>
    </w:p>
    <w:p w:rsidR="007C65D5" w:rsidRDefault="007C65D5" w:rsidP="007C65D5">
      <w:pPr>
        <w:rPr>
          <w:rFonts w:cs="Arial"/>
        </w:rPr>
      </w:pPr>
    </w:p>
    <w:p w:rsidR="007C65D5" w:rsidRDefault="007C65D5" w:rsidP="007C65D5">
      <w:pPr>
        <w:rPr>
          <w:rFonts w:cs="Arial"/>
        </w:rPr>
      </w:pPr>
    </w:p>
    <w:p w:rsidR="007C65D5" w:rsidRDefault="007C65D5" w:rsidP="007C65D5">
      <w:pPr>
        <w:rPr>
          <w:rFonts w:cs="Arial"/>
        </w:rPr>
      </w:pPr>
      <w:r w:rsidRPr="00C34BCE">
        <w:rPr>
          <w:rFonts w:cs="Arial"/>
          <w:b/>
        </w:rPr>
        <w:t>The Breed of Dog that I own is</w:t>
      </w:r>
      <w:r>
        <w:rPr>
          <w:rFonts w:cs="Arial"/>
        </w:rPr>
        <w:t xml:space="preserve">               ______________________________</w:t>
      </w:r>
    </w:p>
    <w:p w:rsidR="007C65D5" w:rsidRDefault="007C65D5" w:rsidP="007C65D5">
      <w:pPr>
        <w:rPr>
          <w:rFonts w:cs="Arial"/>
        </w:rPr>
      </w:pPr>
    </w:p>
    <w:p w:rsidR="007C65D5" w:rsidRDefault="007C65D5" w:rsidP="007C65D5">
      <w:pPr>
        <w:rPr>
          <w:rFonts w:cs="Arial"/>
        </w:rPr>
      </w:pPr>
      <w:r w:rsidRPr="00C34BCE">
        <w:rPr>
          <w:rFonts w:cs="Arial"/>
          <w:b/>
        </w:rPr>
        <w:t xml:space="preserve">The Weight of the dog is </w:t>
      </w:r>
      <w:r>
        <w:rPr>
          <w:rFonts w:cs="Arial"/>
        </w:rPr>
        <w:t xml:space="preserve">                        ______________________________</w:t>
      </w:r>
    </w:p>
    <w:p w:rsidR="007C65D5" w:rsidRDefault="007C65D5" w:rsidP="007C65D5">
      <w:pPr>
        <w:rPr>
          <w:rFonts w:cs="Arial"/>
        </w:rPr>
      </w:pPr>
    </w:p>
    <w:p w:rsidR="007C65D5" w:rsidRDefault="007C65D5" w:rsidP="007C65D5">
      <w:pPr>
        <w:rPr>
          <w:rFonts w:cs="Arial"/>
        </w:rPr>
      </w:pPr>
      <w:r w:rsidRPr="00C34BCE">
        <w:rPr>
          <w:rFonts w:cs="Arial"/>
          <w:b/>
        </w:rPr>
        <w:t>The Dog is licensed in the Town of</w:t>
      </w:r>
      <w:r>
        <w:rPr>
          <w:rFonts w:cs="Arial"/>
        </w:rPr>
        <w:t xml:space="preserve">        _______________________________</w:t>
      </w:r>
    </w:p>
    <w:p w:rsidR="007C65D5" w:rsidRDefault="007C65D5" w:rsidP="007C65D5">
      <w:pPr>
        <w:rPr>
          <w:rFonts w:cs="Arial"/>
        </w:rPr>
      </w:pPr>
    </w:p>
    <w:p w:rsidR="007C65D5" w:rsidRDefault="007C65D5" w:rsidP="007C65D5">
      <w:pPr>
        <w:rPr>
          <w:rFonts w:cs="Arial"/>
        </w:rPr>
      </w:pPr>
    </w:p>
    <w:p w:rsidR="007C65D5" w:rsidRDefault="007C65D5" w:rsidP="007C65D5">
      <w:pPr>
        <w:rPr>
          <w:rFonts w:cs="Arial"/>
        </w:rPr>
      </w:pPr>
    </w:p>
    <w:p w:rsidR="007C65D5" w:rsidRDefault="007C65D5" w:rsidP="007C65D5">
      <w:pPr>
        <w:rPr>
          <w:rFonts w:cs="Arial"/>
        </w:rPr>
      </w:pPr>
    </w:p>
    <w:p w:rsidR="007C65D5" w:rsidRDefault="007C65D5" w:rsidP="007C65D5">
      <w:pPr>
        <w:rPr>
          <w:rFonts w:cs="Arial"/>
        </w:rPr>
      </w:pPr>
      <w:r>
        <w:rPr>
          <w:rFonts w:cs="Arial"/>
        </w:rPr>
        <w:t>___________________________________   __________________________________</w:t>
      </w:r>
    </w:p>
    <w:p w:rsidR="007C65D5" w:rsidRDefault="007C65D5" w:rsidP="007C65D5">
      <w:pPr>
        <w:rPr>
          <w:rFonts w:cs="Arial"/>
        </w:rPr>
      </w:pPr>
      <w:r>
        <w:rPr>
          <w:rFonts w:cs="Arial"/>
        </w:rPr>
        <w:t xml:space="preserve">                         PRINT NAME                                              SIGNATURE</w:t>
      </w:r>
    </w:p>
    <w:p w:rsidR="007C65D5" w:rsidRDefault="007C65D5" w:rsidP="007C65D5">
      <w:pPr>
        <w:rPr>
          <w:rFonts w:cs="Arial"/>
        </w:rPr>
      </w:pPr>
    </w:p>
    <w:p w:rsidR="007C65D5" w:rsidRDefault="007C65D5" w:rsidP="007C65D5">
      <w:pPr>
        <w:rPr>
          <w:rFonts w:cs="Arial"/>
        </w:rPr>
      </w:pPr>
    </w:p>
    <w:p w:rsidR="007C65D5" w:rsidRDefault="007C65D5" w:rsidP="007C65D5">
      <w:pPr>
        <w:rPr>
          <w:rFonts w:cs="Arial"/>
        </w:rPr>
      </w:pPr>
      <w:r>
        <w:rPr>
          <w:rFonts w:cs="Arial"/>
        </w:rPr>
        <w:t>____________________________________</w:t>
      </w:r>
    </w:p>
    <w:p w:rsidR="007C65D5" w:rsidRDefault="007C65D5" w:rsidP="007C65D5">
      <w:pPr>
        <w:rPr>
          <w:rFonts w:cs="Arial"/>
        </w:rPr>
      </w:pPr>
      <w:r>
        <w:rPr>
          <w:rFonts w:cs="Arial"/>
        </w:rPr>
        <w:t xml:space="preserve">                              DATE</w:t>
      </w:r>
    </w:p>
    <w:p w:rsidR="007C65D5" w:rsidRDefault="007C65D5" w:rsidP="007C65D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pPr>
    </w:p>
    <w:p w:rsidR="007C65D5" w:rsidRDefault="007C65D5" w:rsidP="007C65D5">
      <w:pPr>
        <w:ind w:firstLine="720"/>
      </w:pPr>
    </w:p>
    <w:p w:rsidR="007C65D5" w:rsidRDefault="007C65D5" w:rsidP="007C65D5">
      <w:pPr>
        <w:ind w:firstLine="720"/>
      </w:pPr>
    </w:p>
    <w:p w:rsidR="007C65D5" w:rsidRDefault="007C65D5" w:rsidP="007C65D5">
      <w:pPr>
        <w:ind w:firstLine="720"/>
      </w:pPr>
    </w:p>
    <w:p w:rsidR="007C65D5" w:rsidRDefault="007C65D5" w:rsidP="007C65D5">
      <w:pPr>
        <w:ind w:firstLine="720"/>
      </w:pPr>
    </w:p>
    <w:p w:rsidR="007C65D5" w:rsidRDefault="007C65D5" w:rsidP="007C65D5">
      <w:pPr>
        <w:ind w:firstLine="720"/>
      </w:pPr>
    </w:p>
    <w:p w:rsidR="007C65D5" w:rsidRDefault="007C65D5" w:rsidP="007C65D5">
      <w:pPr>
        <w:ind w:firstLine="720"/>
      </w:pPr>
    </w:p>
    <w:p w:rsidR="007C65D5" w:rsidRDefault="007C65D5" w:rsidP="007C65D5">
      <w:pPr>
        <w:ind w:firstLine="720"/>
      </w:pPr>
    </w:p>
    <w:p w:rsidR="007C65D5" w:rsidRDefault="007C65D5" w:rsidP="007C65D5">
      <w:pPr>
        <w:ind w:firstLine="720"/>
      </w:pPr>
    </w:p>
    <w:p w:rsidR="007C65D5" w:rsidRDefault="007C65D5" w:rsidP="007C65D5">
      <w:pPr>
        <w:ind w:firstLine="720"/>
      </w:pPr>
    </w:p>
    <w:p w:rsidR="007C65D5" w:rsidRDefault="007C65D5" w:rsidP="007C65D5">
      <w:pPr>
        <w:ind w:firstLine="720"/>
      </w:pPr>
    </w:p>
    <w:p w:rsidR="007C65D5" w:rsidRDefault="007C65D5" w:rsidP="007C65D5">
      <w:pPr>
        <w:ind w:firstLine="720"/>
      </w:pPr>
    </w:p>
    <w:p w:rsidR="007C65D5" w:rsidRDefault="007C65D5" w:rsidP="007C65D5">
      <w:pPr>
        <w:ind w:firstLine="720"/>
      </w:pPr>
    </w:p>
    <w:p w:rsidR="007C65D5" w:rsidRDefault="007C65D5" w:rsidP="007C65D5">
      <w:pPr>
        <w:ind w:firstLine="720"/>
      </w:pPr>
    </w:p>
    <w:p w:rsidR="007C65D5" w:rsidRDefault="007C65D5" w:rsidP="007C65D5">
      <w:pPr>
        <w:ind w:firstLine="720"/>
      </w:pPr>
    </w:p>
    <w:p w:rsidR="007C65D5" w:rsidRDefault="007C65D5" w:rsidP="007C65D5">
      <w:pPr>
        <w:ind w:firstLine="720"/>
      </w:pPr>
    </w:p>
    <w:p w:rsidR="007C65D5" w:rsidRDefault="007C65D5" w:rsidP="007C65D5">
      <w:pPr>
        <w:ind w:firstLine="720"/>
      </w:pPr>
    </w:p>
    <w:p w:rsidR="007C65D5" w:rsidRDefault="007C65D5" w:rsidP="007C65D5">
      <w:pPr>
        <w:ind w:firstLine="720"/>
      </w:pPr>
    </w:p>
    <w:p w:rsidR="007C65D5" w:rsidRDefault="007C65D5" w:rsidP="007C65D5">
      <w:pPr>
        <w:ind w:firstLine="720"/>
      </w:pPr>
    </w:p>
    <w:p w:rsidR="00B0239A" w:rsidRDefault="00B0239A"/>
    <w:sectPr w:rsidR="00B0239A" w:rsidSect="00B023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9108C"/>
    <w:multiLevelType w:val="hybridMultilevel"/>
    <w:tmpl w:val="ED764DAE"/>
    <w:lvl w:ilvl="0" w:tplc="9DC29C6E">
      <w:start w:val="1"/>
      <w:numFmt w:val="decimal"/>
      <w:lvlText w:val="%1."/>
      <w:lvlJc w:val="left"/>
      <w:pPr>
        <w:tabs>
          <w:tab w:val="num" w:pos="720"/>
        </w:tabs>
        <w:ind w:left="720" w:hanging="360"/>
      </w:pPr>
    </w:lvl>
    <w:lvl w:ilvl="1" w:tplc="A6963F70">
      <w:start w:val="1"/>
      <w:numFmt w:val="decimal"/>
      <w:lvlText w:val="%2."/>
      <w:lvlJc w:val="left"/>
      <w:pPr>
        <w:tabs>
          <w:tab w:val="num" w:pos="1440"/>
        </w:tabs>
        <w:ind w:left="1440" w:hanging="360"/>
      </w:pPr>
    </w:lvl>
    <w:lvl w:ilvl="2" w:tplc="670EE6CE">
      <w:start w:val="1"/>
      <w:numFmt w:val="lowerLetter"/>
      <w:lvlText w:val="%3."/>
      <w:lvlJc w:val="left"/>
      <w:pPr>
        <w:tabs>
          <w:tab w:val="num" w:pos="2160"/>
        </w:tabs>
        <w:ind w:left="2160" w:hanging="360"/>
      </w:pPr>
      <w:rPr>
        <w:rFonts w:hint="default"/>
        <w:u w:val="single"/>
      </w:rPr>
    </w:lvl>
    <w:lvl w:ilvl="3" w:tplc="87009DCE" w:tentative="1">
      <w:start w:val="1"/>
      <w:numFmt w:val="decimal"/>
      <w:lvlText w:val="%4."/>
      <w:lvlJc w:val="left"/>
      <w:pPr>
        <w:tabs>
          <w:tab w:val="num" w:pos="2880"/>
        </w:tabs>
        <w:ind w:left="2880" w:hanging="360"/>
      </w:pPr>
    </w:lvl>
    <w:lvl w:ilvl="4" w:tplc="588083BA" w:tentative="1">
      <w:start w:val="1"/>
      <w:numFmt w:val="decimal"/>
      <w:lvlText w:val="%5."/>
      <w:lvlJc w:val="left"/>
      <w:pPr>
        <w:tabs>
          <w:tab w:val="num" w:pos="3600"/>
        </w:tabs>
        <w:ind w:left="3600" w:hanging="360"/>
      </w:pPr>
    </w:lvl>
    <w:lvl w:ilvl="5" w:tplc="E034C442" w:tentative="1">
      <w:start w:val="1"/>
      <w:numFmt w:val="decimal"/>
      <w:lvlText w:val="%6."/>
      <w:lvlJc w:val="left"/>
      <w:pPr>
        <w:tabs>
          <w:tab w:val="num" w:pos="4320"/>
        </w:tabs>
        <w:ind w:left="4320" w:hanging="360"/>
      </w:pPr>
    </w:lvl>
    <w:lvl w:ilvl="6" w:tplc="BE704EB8" w:tentative="1">
      <w:start w:val="1"/>
      <w:numFmt w:val="decimal"/>
      <w:lvlText w:val="%7."/>
      <w:lvlJc w:val="left"/>
      <w:pPr>
        <w:tabs>
          <w:tab w:val="num" w:pos="5040"/>
        </w:tabs>
        <w:ind w:left="5040" w:hanging="360"/>
      </w:pPr>
    </w:lvl>
    <w:lvl w:ilvl="7" w:tplc="79DC50FA" w:tentative="1">
      <w:start w:val="1"/>
      <w:numFmt w:val="decimal"/>
      <w:lvlText w:val="%8."/>
      <w:lvlJc w:val="left"/>
      <w:pPr>
        <w:tabs>
          <w:tab w:val="num" w:pos="5760"/>
        </w:tabs>
        <w:ind w:left="5760" w:hanging="360"/>
      </w:pPr>
    </w:lvl>
    <w:lvl w:ilvl="8" w:tplc="DD42D2C4"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7C65D5"/>
    <w:rsid w:val="00031EA2"/>
    <w:rsid w:val="00035BEC"/>
    <w:rsid w:val="00080ADB"/>
    <w:rsid w:val="00087979"/>
    <w:rsid w:val="000A5269"/>
    <w:rsid w:val="000C724C"/>
    <w:rsid w:val="000E084E"/>
    <w:rsid w:val="001020D1"/>
    <w:rsid w:val="00126321"/>
    <w:rsid w:val="001419A6"/>
    <w:rsid w:val="00154618"/>
    <w:rsid w:val="00171ABE"/>
    <w:rsid w:val="00175101"/>
    <w:rsid w:val="00192F8C"/>
    <w:rsid w:val="001A4B8C"/>
    <w:rsid w:val="001E6DA9"/>
    <w:rsid w:val="002066DA"/>
    <w:rsid w:val="002417C3"/>
    <w:rsid w:val="0024534C"/>
    <w:rsid w:val="00276F13"/>
    <w:rsid w:val="002872D8"/>
    <w:rsid w:val="002C17C3"/>
    <w:rsid w:val="002E77E7"/>
    <w:rsid w:val="002F4706"/>
    <w:rsid w:val="003454E5"/>
    <w:rsid w:val="00382C34"/>
    <w:rsid w:val="003B1C55"/>
    <w:rsid w:val="003B4953"/>
    <w:rsid w:val="003C609A"/>
    <w:rsid w:val="004409E8"/>
    <w:rsid w:val="00444F8D"/>
    <w:rsid w:val="0046219D"/>
    <w:rsid w:val="004633F4"/>
    <w:rsid w:val="00463BA0"/>
    <w:rsid w:val="00471EA7"/>
    <w:rsid w:val="004C3502"/>
    <w:rsid w:val="004E0AA9"/>
    <w:rsid w:val="004E4CCF"/>
    <w:rsid w:val="004E6C68"/>
    <w:rsid w:val="00516B20"/>
    <w:rsid w:val="00530860"/>
    <w:rsid w:val="0054255A"/>
    <w:rsid w:val="005A193E"/>
    <w:rsid w:val="005C1EEF"/>
    <w:rsid w:val="005D1FD7"/>
    <w:rsid w:val="005F229B"/>
    <w:rsid w:val="00607095"/>
    <w:rsid w:val="00615319"/>
    <w:rsid w:val="0068207F"/>
    <w:rsid w:val="006E4340"/>
    <w:rsid w:val="006F2908"/>
    <w:rsid w:val="006F606A"/>
    <w:rsid w:val="00742E2F"/>
    <w:rsid w:val="00751C55"/>
    <w:rsid w:val="00761E6E"/>
    <w:rsid w:val="00790597"/>
    <w:rsid w:val="007A78D0"/>
    <w:rsid w:val="007C65D5"/>
    <w:rsid w:val="007E464B"/>
    <w:rsid w:val="00836DD7"/>
    <w:rsid w:val="00842241"/>
    <w:rsid w:val="0088010C"/>
    <w:rsid w:val="0089338B"/>
    <w:rsid w:val="008C0BE0"/>
    <w:rsid w:val="008C757D"/>
    <w:rsid w:val="008F447C"/>
    <w:rsid w:val="008F4875"/>
    <w:rsid w:val="009107F5"/>
    <w:rsid w:val="0093302C"/>
    <w:rsid w:val="00952742"/>
    <w:rsid w:val="009556A8"/>
    <w:rsid w:val="0096115A"/>
    <w:rsid w:val="00965A2D"/>
    <w:rsid w:val="009D4C5E"/>
    <w:rsid w:val="009E098D"/>
    <w:rsid w:val="009F511F"/>
    <w:rsid w:val="00A1332C"/>
    <w:rsid w:val="00A73D99"/>
    <w:rsid w:val="00A76FFA"/>
    <w:rsid w:val="00A82E66"/>
    <w:rsid w:val="00AB0767"/>
    <w:rsid w:val="00AB4A1F"/>
    <w:rsid w:val="00AB4B73"/>
    <w:rsid w:val="00AE300E"/>
    <w:rsid w:val="00B0239A"/>
    <w:rsid w:val="00B15BC0"/>
    <w:rsid w:val="00B32524"/>
    <w:rsid w:val="00B83226"/>
    <w:rsid w:val="00B8606C"/>
    <w:rsid w:val="00BC3E9C"/>
    <w:rsid w:val="00BD7C4C"/>
    <w:rsid w:val="00BE0C6D"/>
    <w:rsid w:val="00BE5B76"/>
    <w:rsid w:val="00C23FEC"/>
    <w:rsid w:val="00C548F1"/>
    <w:rsid w:val="00C570EF"/>
    <w:rsid w:val="00CA7660"/>
    <w:rsid w:val="00CB4AD4"/>
    <w:rsid w:val="00CD2070"/>
    <w:rsid w:val="00CF303A"/>
    <w:rsid w:val="00D25054"/>
    <w:rsid w:val="00D30BE1"/>
    <w:rsid w:val="00D41CCD"/>
    <w:rsid w:val="00D62F80"/>
    <w:rsid w:val="00DB0856"/>
    <w:rsid w:val="00DC45BB"/>
    <w:rsid w:val="00DD3440"/>
    <w:rsid w:val="00DE6028"/>
    <w:rsid w:val="00E61C97"/>
    <w:rsid w:val="00E979DF"/>
    <w:rsid w:val="00EB3862"/>
    <w:rsid w:val="00EB67F9"/>
    <w:rsid w:val="00EC750B"/>
    <w:rsid w:val="00F26ACB"/>
    <w:rsid w:val="00FA5729"/>
    <w:rsid w:val="00FC2B5B"/>
    <w:rsid w:val="00FE77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5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7F9"/>
    <w:pPr>
      <w:spacing w:after="0" w:line="240" w:lineRule="auto"/>
    </w:pPr>
  </w:style>
  <w:style w:type="paragraph" w:styleId="NormalWeb">
    <w:name w:val="Normal (Web)"/>
    <w:basedOn w:val="Normal"/>
    <w:semiHidden/>
    <w:rsid w:val="007C65D5"/>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link w:val="BodyTextIndentChar"/>
    <w:semiHidden/>
    <w:rsid w:val="007C65D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style>
  <w:style w:type="character" w:customStyle="1" w:styleId="BodyTextIndentChar">
    <w:name w:val="Body Text Indent Char"/>
    <w:basedOn w:val="DefaultParagraphFont"/>
    <w:link w:val="BodyTextIndent"/>
    <w:semiHidden/>
    <w:rsid w:val="007C65D5"/>
    <w:rPr>
      <w:rFonts w:ascii="Times New Roman" w:eastAsia="Times New Roman" w:hAnsi="Times New Roman" w:cs="Times New Roman"/>
      <w:sz w:val="24"/>
      <w:szCs w:val="24"/>
    </w:rPr>
  </w:style>
  <w:style w:type="paragraph" w:styleId="ListParagraph">
    <w:name w:val="List Paragraph"/>
    <w:basedOn w:val="Normal"/>
    <w:uiPriority w:val="34"/>
    <w:qFormat/>
    <w:rsid w:val="007C65D5"/>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1263</Words>
  <Characters>7203</Characters>
  <Application>Microsoft Office Word</Application>
  <DocSecurity>0</DocSecurity>
  <Lines>60</Lines>
  <Paragraphs>16</Paragraphs>
  <ScaleCrop>false</ScaleCrop>
  <Company/>
  <LinksUpToDate>false</LinksUpToDate>
  <CharactersWithSpaces>8450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Belmont</dc:creator>
  <cp:lastModifiedBy>Belmont</cp:lastModifiedBy>
  <cp:revision>3</cp:revision>
  <dcterms:created xsi:type="dcterms:W3CDTF">2016-09-28T16:28:00Z</dcterms:created>
  <dcterms:modified xsi:type="dcterms:W3CDTF">2016-09-28T16:35:00Z</dcterms:modified>
</cp:coreProperties>
</file>